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F" w:rsidRPr="004E77BD" w:rsidRDefault="001B7A9F" w:rsidP="001B7A9F">
      <w:pPr>
        <w:jc w:val="right"/>
        <w:rPr>
          <w:rFonts w:eastAsiaTheme="minorHAnsi"/>
          <w:color w:val="000000"/>
          <w:szCs w:val="28"/>
        </w:rPr>
      </w:pPr>
      <w:r w:rsidRPr="004E77BD">
        <w:rPr>
          <w:rFonts w:eastAsiaTheme="minorHAnsi"/>
          <w:color w:val="000000"/>
          <w:szCs w:val="28"/>
        </w:rPr>
        <w:t>Приложение</w:t>
      </w:r>
      <w:r w:rsidR="00AB4CD3">
        <w:rPr>
          <w:rFonts w:eastAsiaTheme="minorHAnsi"/>
          <w:color w:val="000000"/>
          <w:szCs w:val="28"/>
        </w:rPr>
        <w:t xml:space="preserve"> №</w:t>
      </w:r>
      <w:r w:rsidRPr="004E77BD">
        <w:rPr>
          <w:rFonts w:eastAsiaTheme="minorHAnsi"/>
          <w:color w:val="000000"/>
          <w:szCs w:val="28"/>
        </w:rPr>
        <w:t xml:space="preserve"> 2</w:t>
      </w:r>
    </w:p>
    <w:p w:rsidR="001B7A9F" w:rsidRPr="004E77BD" w:rsidRDefault="001B7A9F" w:rsidP="001B7A9F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>рядку уведомления</w:t>
      </w:r>
    </w:p>
    <w:p w:rsidR="001B7A9F" w:rsidRPr="004E77BD" w:rsidRDefault="001B7A9F" w:rsidP="001B7A9F">
      <w:pPr>
        <w:jc w:val="right"/>
        <w:rPr>
          <w:szCs w:val="28"/>
        </w:rPr>
      </w:pPr>
      <w:r w:rsidRPr="004E77BD">
        <w:rPr>
          <w:szCs w:val="28"/>
        </w:rPr>
        <w:t xml:space="preserve"> раб</w:t>
      </w:r>
      <w:r>
        <w:rPr>
          <w:szCs w:val="28"/>
        </w:rPr>
        <w:t>отодателя о конфликте интересов</w:t>
      </w:r>
    </w:p>
    <w:p w:rsidR="00AB4CD3" w:rsidRDefault="00AB4CD3" w:rsidP="00AB4CD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B4CD3" w:rsidRPr="008E31AE" w:rsidRDefault="00AB4CD3" w:rsidP="00AB4CD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8E31AE">
        <w:rPr>
          <w:szCs w:val="28"/>
        </w:rPr>
        <w:t>Утвержден</w:t>
      </w:r>
    </w:p>
    <w:p w:rsidR="00AB4CD3" w:rsidRPr="008E31AE" w:rsidRDefault="00BA0A42" w:rsidP="00AB4CD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распоряжением</w:t>
      </w:r>
      <w:r w:rsidR="00AB4CD3" w:rsidRPr="008E31AE">
        <w:rPr>
          <w:szCs w:val="28"/>
        </w:rPr>
        <w:t xml:space="preserve"> БУВ </w:t>
      </w:r>
      <w:proofErr w:type="gramStart"/>
      <w:r w:rsidR="00AB4CD3" w:rsidRPr="008E31AE">
        <w:rPr>
          <w:szCs w:val="28"/>
        </w:rPr>
        <w:t>ВО</w:t>
      </w:r>
      <w:proofErr w:type="gramEnd"/>
      <w:r w:rsidR="00AB4CD3" w:rsidRPr="008E31AE">
        <w:rPr>
          <w:szCs w:val="28"/>
        </w:rPr>
        <w:t xml:space="preserve"> </w:t>
      </w:r>
    </w:p>
    <w:p w:rsidR="00AB4CD3" w:rsidRPr="008E31AE" w:rsidRDefault="002A5DEE" w:rsidP="00AB4CD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«Череповецкая межрай</w:t>
      </w:r>
      <w:r w:rsidR="00AB4CD3" w:rsidRPr="008E31AE">
        <w:rPr>
          <w:szCs w:val="28"/>
        </w:rPr>
        <w:t>СББЖ»</w:t>
      </w:r>
    </w:p>
    <w:p w:rsidR="00AB4CD3" w:rsidRPr="002A5DEE" w:rsidRDefault="00AB4CD3" w:rsidP="00AB4CD3">
      <w:pPr>
        <w:jc w:val="right"/>
        <w:rPr>
          <w:color w:val="000000" w:themeColor="text1"/>
          <w:szCs w:val="28"/>
        </w:rPr>
      </w:pPr>
      <w:r w:rsidRPr="008E31AE">
        <w:rPr>
          <w:szCs w:val="28"/>
        </w:rPr>
        <w:t xml:space="preserve">           </w:t>
      </w:r>
      <w:r w:rsidR="002A5DEE">
        <w:rPr>
          <w:szCs w:val="28"/>
        </w:rPr>
        <w:t>от «01</w:t>
      </w:r>
      <w:r w:rsidRPr="002A5DEE">
        <w:rPr>
          <w:szCs w:val="28"/>
        </w:rPr>
        <w:t>»</w:t>
      </w:r>
      <w:r w:rsidR="002A5DEE">
        <w:rPr>
          <w:szCs w:val="28"/>
        </w:rPr>
        <w:t xml:space="preserve"> февраля 2023</w:t>
      </w:r>
      <w:r w:rsidRPr="002A5DEE">
        <w:rPr>
          <w:szCs w:val="28"/>
        </w:rPr>
        <w:t xml:space="preserve"> года № </w:t>
      </w:r>
      <w:r w:rsidR="00BA0A42">
        <w:rPr>
          <w:szCs w:val="28"/>
        </w:rPr>
        <w:t>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B4CD3" w:rsidRPr="00A42444" w:rsidTr="00634101">
        <w:tc>
          <w:tcPr>
            <w:tcW w:w="4644" w:type="dxa"/>
          </w:tcPr>
          <w:p w:rsidR="00AB4CD3" w:rsidRPr="00A42444" w:rsidRDefault="00AB4CD3" w:rsidP="00634101">
            <w:pPr>
              <w:jc w:val="right"/>
              <w:rPr>
                <w:color w:val="000000" w:themeColor="text1"/>
              </w:rPr>
            </w:pPr>
          </w:p>
        </w:tc>
      </w:tr>
    </w:tbl>
    <w:p w:rsidR="001B7A9F" w:rsidRPr="004E77BD" w:rsidRDefault="001B7A9F" w:rsidP="001B7A9F">
      <w:pPr>
        <w:jc w:val="right"/>
        <w:rPr>
          <w:szCs w:val="28"/>
        </w:rPr>
      </w:pPr>
    </w:p>
    <w:p w:rsidR="001B7A9F" w:rsidRDefault="001B7A9F" w:rsidP="001B7A9F">
      <w:pPr>
        <w:jc w:val="both"/>
        <w:rPr>
          <w:rFonts w:eastAsiaTheme="minorHAnsi"/>
          <w:color w:val="000000"/>
          <w:szCs w:val="28"/>
        </w:rPr>
      </w:pPr>
    </w:p>
    <w:p w:rsidR="001B7A9F" w:rsidRPr="001B7A9F" w:rsidRDefault="001B7A9F" w:rsidP="001B7A9F">
      <w:pPr>
        <w:jc w:val="center"/>
        <w:rPr>
          <w:rFonts w:eastAsiaTheme="minorHAnsi"/>
          <w:color w:val="000000"/>
          <w:sz w:val="28"/>
          <w:szCs w:val="28"/>
        </w:rPr>
      </w:pPr>
    </w:p>
    <w:p w:rsidR="001B7A9F" w:rsidRPr="001B7A9F" w:rsidRDefault="001B7A9F" w:rsidP="001B7A9F">
      <w:pPr>
        <w:jc w:val="center"/>
        <w:rPr>
          <w:rFonts w:eastAsiaTheme="minorHAnsi"/>
          <w:b/>
          <w:color w:val="000000"/>
          <w:sz w:val="28"/>
          <w:szCs w:val="28"/>
        </w:rPr>
      </w:pPr>
      <w:r w:rsidRPr="001B7A9F">
        <w:rPr>
          <w:rFonts w:eastAsiaTheme="minorHAnsi"/>
          <w:b/>
          <w:color w:val="000000"/>
          <w:sz w:val="28"/>
          <w:szCs w:val="28"/>
        </w:rPr>
        <w:t>ЖУРНАЛ РЕГИСТРАЦИИ УВЕДОМЛЕНИЙ</w:t>
      </w:r>
    </w:p>
    <w:p w:rsidR="001B7A9F" w:rsidRPr="001B7A9F" w:rsidRDefault="001B7A9F" w:rsidP="001B7A9F">
      <w:pPr>
        <w:pStyle w:val="Default"/>
        <w:jc w:val="center"/>
        <w:rPr>
          <w:b/>
          <w:sz w:val="28"/>
          <w:szCs w:val="28"/>
        </w:rPr>
      </w:pPr>
      <w:r w:rsidRPr="001B7A9F">
        <w:rPr>
          <w:b/>
          <w:sz w:val="28"/>
          <w:szCs w:val="28"/>
        </w:rPr>
        <w:t>о возникновении личной заинтересованности</w:t>
      </w:r>
    </w:p>
    <w:p w:rsidR="001B7A9F" w:rsidRPr="001B7A9F" w:rsidRDefault="001B7A9F" w:rsidP="001B7A9F">
      <w:pPr>
        <w:pStyle w:val="Default"/>
        <w:jc w:val="center"/>
        <w:rPr>
          <w:b/>
          <w:sz w:val="28"/>
          <w:szCs w:val="28"/>
        </w:rPr>
      </w:pPr>
      <w:r w:rsidRPr="001B7A9F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1B7A9F">
        <w:rPr>
          <w:b/>
          <w:sz w:val="28"/>
          <w:szCs w:val="28"/>
        </w:rPr>
        <w:t>которая</w:t>
      </w:r>
      <w:proofErr w:type="gramEnd"/>
      <w:r w:rsidRPr="001B7A9F">
        <w:rPr>
          <w:b/>
          <w:sz w:val="28"/>
          <w:szCs w:val="28"/>
        </w:rPr>
        <w:t xml:space="preserve"> приводит</w:t>
      </w:r>
    </w:p>
    <w:p w:rsidR="001B7A9F" w:rsidRPr="001B7A9F" w:rsidRDefault="001B7A9F" w:rsidP="001B7A9F">
      <w:pPr>
        <w:pStyle w:val="Default"/>
        <w:jc w:val="center"/>
        <w:rPr>
          <w:b/>
          <w:sz w:val="28"/>
          <w:szCs w:val="28"/>
        </w:rPr>
      </w:pPr>
      <w:r w:rsidRPr="001B7A9F">
        <w:rPr>
          <w:b/>
          <w:sz w:val="28"/>
          <w:szCs w:val="28"/>
        </w:rPr>
        <w:t>или может привести к конфликту интересов</w:t>
      </w:r>
    </w:p>
    <w:p w:rsidR="001B7A9F" w:rsidRPr="001B7A9F" w:rsidRDefault="001B7A9F" w:rsidP="001B7A9F">
      <w:pPr>
        <w:pStyle w:val="Default"/>
        <w:jc w:val="center"/>
        <w:rPr>
          <w:b/>
          <w:sz w:val="28"/>
          <w:szCs w:val="28"/>
        </w:rPr>
      </w:pPr>
    </w:p>
    <w:p w:rsidR="001B7A9F" w:rsidRPr="001B7A9F" w:rsidRDefault="001B7A9F" w:rsidP="001B7A9F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1493"/>
        <w:gridCol w:w="1201"/>
        <w:gridCol w:w="2276"/>
        <w:gridCol w:w="2257"/>
        <w:gridCol w:w="1939"/>
        <w:gridCol w:w="1842"/>
        <w:gridCol w:w="1671"/>
        <w:gridCol w:w="1567"/>
      </w:tblGrid>
      <w:tr w:rsidR="001B7A9F" w:rsidRPr="00F91CF4" w:rsidTr="009F00CC">
        <w:tc>
          <w:tcPr>
            <w:tcW w:w="185" w:type="pct"/>
          </w:tcPr>
          <w:p w:rsidR="001B7A9F" w:rsidRPr="00F91CF4" w:rsidRDefault="001B7A9F" w:rsidP="00583EB1">
            <w:pPr>
              <w:rPr>
                <w:rFonts w:eastAsiaTheme="minorHAnsi"/>
                <w:color w:val="000000"/>
                <w:szCs w:val="26"/>
              </w:rPr>
            </w:pPr>
            <w:r w:rsidRPr="00F91CF4">
              <w:rPr>
                <w:rFonts w:eastAsiaTheme="minorHAnsi"/>
                <w:color w:val="000000"/>
                <w:szCs w:val="26"/>
              </w:rPr>
              <w:t xml:space="preserve">№ </w:t>
            </w:r>
            <w:proofErr w:type="gramStart"/>
            <w:r w:rsidRPr="00F91CF4">
              <w:rPr>
                <w:rFonts w:eastAsiaTheme="minorHAnsi"/>
                <w:color w:val="000000"/>
                <w:szCs w:val="26"/>
              </w:rPr>
              <w:t>п</w:t>
            </w:r>
            <w:proofErr w:type="gramEnd"/>
            <w:r w:rsidRPr="00F91CF4">
              <w:rPr>
                <w:rFonts w:eastAsiaTheme="minorHAnsi"/>
                <w:color w:val="000000"/>
                <w:szCs w:val="26"/>
              </w:rPr>
              <w:t>/п</w:t>
            </w:r>
          </w:p>
        </w:tc>
        <w:tc>
          <w:tcPr>
            <w:tcW w:w="510" w:type="pct"/>
          </w:tcPr>
          <w:p w:rsidR="001B7A9F" w:rsidRPr="00F91CF4" w:rsidRDefault="001B7A9F" w:rsidP="00583EB1">
            <w:pPr>
              <w:rPr>
                <w:rFonts w:eastAsiaTheme="minorHAnsi"/>
                <w:color w:val="000000"/>
                <w:szCs w:val="26"/>
              </w:rPr>
            </w:pPr>
            <w:r w:rsidRPr="00F91CF4">
              <w:rPr>
                <w:rFonts w:eastAsiaTheme="minorHAnsi"/>
                <w:color w:val="000000"/>
                <w:szCs w:val="26"/>
              </w:rPr>
              <w:t>Дата регистрации</w:t>
            </w:r>
          </w:p>
        </w:tc>
        <w:tc>
          <w:tcPr>
            <w:tcW w:w="463" w:type="pct"/>
          </w:tcPr>
          <w:p w:rsidR="001B7A9F" w:rsidRPr="00F91CF4" w:rsidRDefault="001B7A9F" w:rsidP="00583EB1">
            <w:pPr>
              <w:rPr>
                <w:rFonts w:eastAsiaTheme="minorHAnsi"/>
                <w:color w:val="000000"/>
                <w:szCs w:val="26"/>
              </w:rPr>
            </w:pPr>
            <w:proofErr w:type="gramStart"/>
            <w:r w:rsidRPr="00F91CF4">
              <w:rPr>
                <w:rFonts w:eastAsiaTheme="minorHAnsi"/>
                <w:color w:val="000000"/>
                <w:szCs w:val="26"/>
              </w:rPr>
              <w:t>Регистра</w:t>
            </w:r>
            <w:r>
              <w:rPr>
                <w:rFonts w:eastAsiaTheme="minorHAnsi"/>
                <w:color w:val="000000"/>
                <w:szCs w:val="26"/>
              </w:rPr>
              <w:t>-</w:t>
            </w:r>
            <w:proofErr w:type="spellStart"/>
            <w:r w:rsidRPr="00F91CF4">
              <w:rPr>
                <w:rFonts w:eastAsiaTheme="minorHAnsi"/>
                <w:color w:val="000000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/>
                <w:color w:val="000000"/>
                <w:szCs w:val="26"/>
              </w:rPr>
              <w:t xml:space="preserve"> номер</w:t>
            </w:r>
          </w:p>
        </w:tc>
        <w:tc>
          <w:tcPr>
            <w:tcW w:w="602" w:type="pct"/>
          </w:tcPr>
          <w:p w:rsidR="001B7A9F" w:rsidRPr="00F91CF4" w:rsidRDefault="001B7A9F" w:rsidP="00583EB1">
            <w:pPr>
              <w:rPr>
                <w:rFonts w:eastAsiaTheme="minorHAnsi"/>
                <w:color w:val="000000"/>
                <w:szCs w:val="26"/>
              </w:rPr>
            </w:pPr>
            <w:r w:rsidRPr="00F91CF4">
              <w:rPr>
                <w:rFonts w:eastAsiaTheme="minorHAnsi"/>
                <w:color w:val="000000"/>
                <w:szCs w:val="26"/>
              </w:rPr>
              <w:t>Содержание заинтересованности</w:t>
            </w:r>
          </w:p>
        </w:tc>
        <w:tc>
          <w:tcPr>
            <w:tcW w:w="787" w:type="pct"/>
          </w:tcPr>
          <w:p w:rsidR="001B7A9F" w:rsidRPr="00F91CF4" w:rsidRDefault="001B7A9F" w:rsidP="00583EB1">
            <w:pPr>
              <w:rPr>
                <w:rFonts w:eastAsiaTheme="minorHAnsi"/>
                <w:color w:val="000000"/>
                <w:szCs w:val="26"/>
              </w:rPr>
            </w:pPr>
            <w:r w:rsidRPr="00F91CF4">
              <w:rPr>
                <w:rFonts w:eastAsiaTheme="minorHAnsi"/>
                <w:color w:val="000000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694" w:type="pct"/>
          </w:tcPr>
          <w:p w:rsidR="001B7A9F" w:rsidRPr="00F91CF4" w:rsidRDefault="001B7A9F" w:rsidP="00583EB1">
            <w:pPr>
              <w:rPr>
                <w:rFonts w:eastAsiaTheme="minorHAnsi"/>
                <w:color w:val="000000"/>
                <w:szCs w:val="26"/>
              </w:rPr>
            </w:pPr>
            <w:r w:rsidRPr="00F91CF4">
              <w:rPr>
                <w:rFonts w:eastAsiaTheme="minorHAnsi"/>
                <w:color w:val="000000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648" w:type="pct"/>
          </w:tcPr>
          <w:p w:rsidR="001B7A9F" w:rsidRPr="00F91CF4" w:rsidRDefault="001B7A9F" w:rsidP="00583EB1">
            <w:pPr>
              <w:rPr>
                <w:rFonts w:eastAsiaTheme="minorHAnsi"/>
                <w:color w:val="000000"/>
                <w:szCs w:val="26"/>
              </w:rPr>
            </w:pPr>
            <w:r w:rsidRPr="00F91CF4">
              <w:rPr>
                <w:rFonts w:eastAsiaTheme="minorHAnsi"/>
                <w:color w:val="000000"/>
                <w:szCs w:val="26"/>
              </w:rPr>
              <w:t xml:space="preserve">ФИО, </w:t>
            </w:r>
            <w:r>
              <w:rPr>
                <w:rFonts w:eastAsiaTheme="minorHAnsi"/>
                <w:color w:val="000000"/>
                <w:szCs w:val="26"/>
              </w:rPr>
              <w:t>д</w:t>
            </w:r>
            <w:r w:rsidRPr="00F91CF4">
              <w:rPr>
                <w:rFonts w:eastAsiaTheme="minorHAnsi"/>
                <w:color w:val="000000"/>
                <w:szCs w:val="26"/>
              </w:rPr>
              <w:t>олжность лица, принявшего уведомление</w:t>
            </w:r>
          </w:p>
        </w:tc>
        <w:tc>
          <w:tcPr>
            <w:tcW w:w="556" w:type="pct"/>
          </w:tcPr>
          <w:p w:rsidR="001B7A9F" w:rsidRPr="00F91CF4" w:rsidRDefault="001B7A9F" w:rsidP="00583EB1">
            <w:pPr>
              <w:rPr>
                <w:rFonts w:eastAsiaTheme="minorHAnsi"/>
                <w:color w:val="000000"/>
                <w:szCs w:val="26"/>
              </w:rPr>
            </w:pPr>
            <w:r w:rsidRPr="00F91CF4">
              <w:rPr>
                <w:rFonts w:eastAsiaTheme="minorHAnsi"/>
                <w:color w:val="000000"/>
                <w:szCs w:val="26"/>
              </w:rPr>
              <w:t xml:space="preserve">Подпись лица, </w:t>
            </w:r>
            <w:r>
              <w:rPr>
                <w:rFonts w:eastAsiaTheme="minorHAnsi"/>
                <w:color w:val="000000"/>
                <w:szCs w:val="26"/>
              </w:rPr>
              <w:t>направившего</w:t>
            </w:r>
            <w:r w:rsidRPr="00F91CF4">
              <w:rPr>
                <w:rFonts w:eastAsiaTheme="minorHAnsi"/>
                <w:color w:val="000000"/>
                <w:szCs w:val="26"/>
              </w:rPr>
              <w:t xml:space="preserve"> уведомление</w:t>
            </w:r>
          </w:p>
        </w:tc>
        <w:tc>
          <w:tcPr>
            <w:tcW w:w="556" w:type="pct"/>
          </w:tcPr>
          <w:p w:rsidR="001B7A9F" w:rsidRPr="00F91CF4" w:rsidRDefault="001B7A9F" w:rsidP="00583EB1">
            <w:pPr>
              <w:rPr>
                <w:rFonts w:eastAsiaTheme="minorHAnsi"/>
                <w:color w:val="000000"/>
                <w:szCs w:val="26"/>
              </w:rPr>
            </w:pPr>
            <w:r w:rsidRPr="00F91CF4">
              <w:rPr>
                <w:rFonts w:eastAsiaTheme="minorHAnsi"/>
                <w:color w:val="000000"/>
                <w:szCs w:val="26"/>
              </w:rPr>
              <w:t>Подпись лица, принявшего уведомление</w:t>
            </w:r>
          </w:p>
        </w:tc>
      </w:tr>
      <w:tr w:rsidR="001B7A9F" w:rsidRPr="007C3A7D" w:rsidTr="009F00CC">
        <w:tc>
          <w:tcPr>
            <w:tcW w:w="185" w:type="pct"/>
            <w:vAlign w:val="center"/>
          </w:tcPr>
          <w:p w:rsidR="001B7A9F" w:rsidRPr="007C3A7D" w:rsidRDefault="001B7A9F" w:rsidP="00583EB1">
            <w:pPr>
              <w:rPr>
                <w:rFonts w:eastAsiaTheme="minorHAnsi"/>
                <w:color w:val="000000"/>
                <w:szCs w:val="28"/>
              </w:rPr>
            </w:pPr>
            <w:r w:rsidRPr="007C3A7D">
              <w:rPr>
                <w:rFonts w:eastAsiaTheme="minorHAnsi"/>
                <w:color w:val="000000"/>
                <w:szCs w:val="28"/>
              </w:rPr>
              <w:t>1</w:t>
            </w:r>
          </w:p>
        </w:tc>
        <w:tc>
          <w:tcPr>
            <w:tcW w:w="510" w:type="pct"/>
            <w:vAlign w:val="center"/>
          </w:tcPr>
          <w:p w:rsidR="001B7A9F" w:rsidRPr="007C3A7D" w:rsidRDefault="001B7A9F" w:rsidP="00583EB1">
            <w:pPr>
              <w:rPr>
                <w:rFonts w:eastAsiaTheme="minorHAnsi"/>
                <w:color w:val="000000"/>
                <w:szCs w:val="28"/>
              </w:rPr>
            </w:pPr>
            <w:r w:rsidRPr="007C3A7D">
              <w:rPr>
                <w:rFonts w:eastAsiaTheme="minorHAnsi"/>
                <w:color w:val="000000"/>
                <w:szCs w:val="28"/>
              </w:rPr>
              <w:t>2</w:t>
            </w:r>
          </w:p>
        </w:tc>
        <w:tc>
          <w:tcPr>
            <w:tcW w:w="463" w:type="pct"/>
            <w:vAlign w:val="center"/>
          </w:tcPr>
          <w:p w:rsidR="001B7A9F" w:rsidRPr="007C3A7D" w:rsidRDefault="001B7A9F" w:rsidP="00583EB1">
            <w:pPr>
              <w:rPr>
                <w:rFonts w:eastAsiaTheme="minorHAnsi"/>
                <w:color w:val="000000"/>
                <w:szCs w:val="28"/>
              </w:rPr>
            </w:pPr>
            <w:r w:rsidRPr="007C3A7D">
              <w:rPr>
                <w:rFonts w:eastAsiaTheme="minorHAnsi"/>
                <w:color w:val="000000"/>
                <w:szCs w:val="28"/>
              </w:rPr>
              <w:t>3</w:t>
            </w:r>
          </w:p>
        </w:tc>
        <w:tc>
          <w:tcPr>
            <w:tcW w:w="602" w:type="pct"/>
            <w:vAlign w:val="center"/>
          </w:tcPr>
          <w:p w:rsidR="001B7A9F" w:rsidRPr="007C3A7D" w:rsidRDefault="001B7A9F" w:rsidP="00583EB1">
            <w:pPr>
              <w:rPr>
                <w:rFonts w:eastAsiaTheme="minorHAnsi"/>
                <w:color w:val="000000"/>
                <w:szCs w:val="28"/>
              </w:rPr>
            </w:pPr>
            <w:r w:rsidRPr="007C3A7D">
              <w:rPr>
                <w:rFonts w:eastAsiaTheme="minorHAnsi"/>
                <w:color w:val="000000"/>
                <w:szCs w:val="28"/>
              </w:rPr>
              <w:t>4</w:t>
            </w:r>
          </w:p>
        </w:tc>
        <w:tc>
          <w:tcPr>
            <w:tcW w:w="787" w:type="pct"/>
            <w:vAlign w:val="center"/>
          </w:tcPr>
          <w:p w:rsidR="001B7A9F" w:rsidRPr="007C3A7D" w:rsidRDefault="001B7A9F" w:rsidP="00583EB1">
            <w:pPr>
              <w:rPr>
                <w:rFonts w:eastAsiaTheme="minorHAnsi"/>
                <w:color w:val="000000"/>
                <w:szCs w:val="28"/>
              </w:rPr>
            </w:pPr>
            <w:r w:rsidRPr="007C3A7D">
              <w:rPr>
                <w:rFonts w:eastAsiaTheme="minorHAnsi"/>
                <w:color w:val="000000"/>
                <w:szCs w:val="28"/>
              </w:rPr>
              <w:t>5</w:t>
            </w:r>
          </w:p>
        </w:tc>
        <w:tc>
          <w:tcPr>
            <w:tcW w:w="694" w:type="pct"/>
            <w:vAlign w:val="center"/>
          </w:tcPr>
          <w:p w:rsidR="001B7A9F" w:rsidRPr="007C3A7D" w:rsidRDefault="001B7A9F" w:rsidP="00583EB1">
            <w:pPr>
              <w:rPr>
                <w:rFonts w:eastAsiaTheme="minorHAnsi"/>
                <w:color w:val="000000"/>
                <w:szCs w:val="28"/>
              </w:rPr>
            </w:pPr>
            <w:r w:rsidRPr="007C3A7D">
              <w:rPr>
                <w:rFonts w:eastAsiaTheme="minorHAnsi"/>
                <w:color w:val="000000"/>
                <w:szCs w:val="28"/>
              </w:rPr>
              <w:t>6</w:t>
            </w:r>
          </w:p>
        </w:tc>
        <w:tc>
          <w:tcPr>
            <w:tcW w:w="648" w:type="pct"/>
            <w:vAlign w:val="center"/>
          </w:tcPr>
          <w:p w:rsidR="001B7A9F" w:rsidRPr="007C3A7D" w:rsidRDefault="001B7A9F" w:rsidP="00583EB1">
            <w:pPr>
              <w:rPr>
                <w:rFonts w:eastAsiaTheme="minorHAnsi"/>
                <w:color w:val="000000"/>
                <w:szCs w:val="28"/>
              </w:rPr>
            </w:pPr>
            <w:r w:rsidRPr="007C3A7D">
              <w:rPr>
                <w:rFonts w:eastAsiaTheme="minorHAnsi"/>
                <w:color w:val="000000"/>
                <w:szCs w:val="28"/>
              </w:rPr>
              <w:t>7</w:t>
            </w:r>
          </w:p>
        </w:tc>
        <w:tc>
          <w:tcPr>
            <w:tcW w:w="556" w:type="pct"/>
            <w:vAlign w:val="center"/>
          </w:tcPr>
          <w:p w:rsidR="001B7A9F" w:rsidRPr="007C3A7D" w:rsidRDefault="001B7A9F" w:rsidP="00583EB1">
            <w:pPr>
              <w:rPr>
                <w:rFonts w:eastAsiaTheme="minorHAnsi"/>
                <w:color w:val="000000"/>
                <w:szCs w:val="28"/>
              </w:rPr>
            </w:pPr>
            <w:r w:rsidRPr="007C3A7D">
              <w:rPr>
                <w:rFonts w:eastAsiaTheme="minorHAnsi"/>
                <w:color w:val="000000"/>
                <w:szCs w:val="28"/>
              </w:rPr>
              <w:t>8</w:t>
            </w:r>
          </w:p>
        </w:tc>
        <w:tc>
          <w:tcPr>
            <w:tcW w:w="556" w:type="pct"/>
            <w:vAlign w:val="center"/>
          </w:tcPr>
          <w:p w:rsidR="001B7A9F" w:rsidRPr="007C3A7D" w:rsidRDefault="001B7A9F" w:rsidP="00583EB1">
            <w:pPr>
              <w:rPr>
                <w:rFonts w:eastAsiaTheme="minorHAnsi"/>
                <w:color w:val="000000"/>
                <w:szCs w:val="28"/>
              </w:rPr>
            </w:pPr>
            <w:r w:rsidRPr="007C3A7D">
              <w:rPr>
                <w:rFonts w:eastAsiaTheme="minorHAnsi"/>
                <w:color w:val="000000"/>
                <w:szCs w:val="28"/>
              </w:rPr>
              <w:t>9</w:t>
            </w:r>
          </w:p>
        </w:tc>
      </w:tr>
      <w:tr w:rsidR="001B7A9F" w:rsidRPr="00F91CF4" w:rsidTr="009F00CC">
        <w:tc>
          <w:tcPr>
            <w:tcW w:w="185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  <w:r w:rsidRPr="00F91CF4">
              <w:rPr>
                <w:rFonts w:eastAsiaTheme="minorHAnsi"/>
                <w:color w:val="000000"/>
                <w:szCs w:val="28"/>
              </w:rPr>
              <w:t>1.</w:t>
            </w:r>
          </w:p>
        </w:tc>
        <w:tc>
          <w:tcPr>
            <w:tcW w:w="510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463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602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787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694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648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556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556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</w:tr>
      <w:tr w:rsidR="001B7A9F" w:rsidRPr="00F91CF4" w:rsidTr="009F00CC">
        <w:tc>
          <w:tcPr>
            <w:tcW w:w="185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  <w:r w:rsidRPr="00F91CF4">
              <w:rPr>
                <w:rFonts w:eastAsiaTheme="minorHAnsi"/>
                <w:color w:val="000000"/>
                <w:szCs w:val="28"/>
              </w:rPr>
              <w:t>2.</w:t>
            </w:r>
          </w:p>
        </w:tc>
        <w:tc>
          <w:tcPr>
            <w:tcW w:w="510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463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602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787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694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648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556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556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</w:tr>
      <w:tr w:rsidR="001B7A9F" w:rsidRPr="00F91CF4" w:rsidTr="009F00CC">
        <w:tc>
          <w:tcPr>
            <w:tcW w:w="185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  <w:r w:rsidRPr="00F91CF4">
              <w:rPr>
                <w:rFonts w:eastAsiaTheme="minorHAnsi"/>
                <w:color w:val="000000"/>
                <w:szCs w:val="28"/>
              </w:rPr>
              <w:t>3.</w:t>
            </w:r>
          </w:p>
        </w:tc>
        <w:tc>
          <w:tcPr>
            <w:tcW w:w="510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463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602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787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694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648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556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  <w:tc>
          <w:tcPr>
            <w:tcW w:w="556" w:type="pct"/>
          </w:tcPr>
          <w:p w:rsidR="001B7A9F" w:rsidRPr="00F91CF4" w:rsidRDefault="001B7A9F" w:rsidP="00583EB1">
            <w:pPr>
              <w:jc w:val="both"/>
              <w:rPr>
                <w:rFonts w:eastAsiaTheme="minorHAnsi"/>
                <w:color w:val="000000"/>
                <w:szCs w:val="28"/>
              </w:rPr>
            </w:pPr>
          </w:p>
        </w:tc>
      </w:tr>
    </w:tbl>
    <w:p w:rsidR="001B7A9F" w:rsidRPr="001B7A9F" w:rsidRDefault="001B7A9F">
      <w:pPr>
        <w:rPr>
          <w:sz w:val="28"/>
          <w:szCs w:val="28"/>
        </w:rPr>
      </w:pPr>
      <w:bookmarkStart w:id="0" w:name="_GoBack"/>
      <w:bookmarkEnd w:id="0"/>
    </w:p>
    <w:sectPr w:rsidR="001B7A9F" w:rsidRPr="001B7A9F" w:rsidSect="009F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A1"/>
    <w:rsid w:val="000B2828"/>
    <w:rsid w:val="00192288"/>
    <w:rsid w:val="001B7A9F"/>
    <w:rsid w:val="002A5DEE"/>
    <w:rsid w:val="002B7191"/>
    <w:rsid w:val="008975A1"/>
    <w:rsid w:val="0095521F"/>
    <w:rsid w:val="009F00CC"/>
    <w:rsid w:val="00AB4CD3"/>
    <w:rsid w:val="00BA0A42"/>
    <w:rsid w:val="00BB7740"/>
    <w:rsid w:val="00C12FD3"/>
    <w:rsid w:val="00C20E10"/>
    <w:rsid w:val="00C826DB"/>
    <w:rsid w:val="00CA559E"/>
    <w:rsid w:val="00E1034E"/>
    <w:rsid w:val="00E95786"/>
    <w:rsid w:val="00EB3EA6"/>
    <w:rsid w:val="00F176BB"/>
    <w:rsid w:val="00F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5A1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975A1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975A1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8975A1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B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A9F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1B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5A1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975A1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975A1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8975A1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B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A9F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1B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4</cp:revision>
  <cp:lastPrinted>2023-04-24T06:18:00Z</cp:lastPrinted>
  <dcterms:created xsi:type="dcterms:W3CDTF">2023-04-24T13:20:00Z</dcterms:created>
  <dcterms:modified xsi:type="dcterms:W3CDTF">2023-04-25T06:08:00Z</dcterms:modified>
</cp:coreProperties>
</file>