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F" w:rsidRPr="004E77BD" w:rsidRDefault="001B7A9F" w:rsidP="001B7A9F">
      <w:pPr>
        <w:jc w:val="right"/>
        <w:rPr>
          <w:szCs w:val="28"/>
        </w:rPr>
      </w:pPr>
      <w:r w:rsidRPr="004E77BD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 w:rsidRPr="004E77BD">
        <w:rPr>
          <w:szCs w:val="28"/>
        </w:rPr>
        <w:t>1</w:t>
      </w:r>
    </w:p>
    <w:p w:rsidR="001B7A9F" w:rsidRPr="004E77BD" w:rsidRDefault="001B7A9F" w:rsidP="001B7A9F">
      <w:pPr>
        <w:jc w:val="right"/>
        <w:rPr>
          <w:szCs w:val="28"/>
        </w:rPr>
      </w:pPr>
      <w:r w:rsidRPr="004E77BD">
        <w:rPr>
          <w:szCs w:val="28"/>
        </w:rPr>
        <w:t>к По</w:t>
      </w:r>
      <w:r>
        <w:rPr>
          <w:szCs w:val="28"/>
        </w:rPr>
        <w:t xml:space="preserve">рядку </w:t>
      </w:r>
      <w:r w:rsidRPr="004E77BD">
        <w:rPr>
          <w:szCs w:val="28"/>
        </w:rPr>
        <w:t>уведомления</w:t>
      </w:r>
    </w:p>
    <w:p w:rsidR="001B7A9F" w:rsidRPr="004E77BD" w:rsidRDefault="001B7A9F" w:rsidP="001B7A9F">
      <w:pPr>
        <w:jc w:val="right"/>
        <w:rPr>
          <w:szCs w:val="28"/>
        </w:rPr>
      </w:pPr>
      <w:r w:rsidRPr="004E77BD">
        <w:rPr>
          <w:szCs w:val="28"/>
        </w:rPr>
        <w:t xml:space="preserve"> работодателя о конфликте интересов </w:t>
      </w:r>
    </w:p>
    <w:p w:rsidR="00AB4CD3" w:rsidRDefault="00AB4CD3" w:rsidP="00AB4CD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B4CD3" w:rsidRPr="008E31AE" w:rsidRDefault="00AB4CD3" w:rsidP="00AB4CD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8E31AE">
        <w:rPr>
          <w:szCs w:val="28"/>
        </w:rPr>
        <w:t>Утвержден</w:t>
      </w:r>
      <w:r>
        <w:rPr>
          <w:szCs w:val="28"/>
        </w:rPr>
        <w:t>о</w:t>
      </w:r>
    </w:p>
    <w:p w:rsidR="00AB4CD3" w:rsidRPr="008E31AE" w:rsidRDefault="002A5DEE" w:rsidP="00AB4CD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распоряжением</w:t>
      </w:r>
      <w:r w:rsidR="00AB4CD3" w:rsidRPr="008E31AE">
        <w:rPr>
          <w:szCs w:val="28"/>
        </w:rPr>
        <w:t xml:space="preserve"> БУВ </w:t>
      </w:r>
      <w:proofErr w:type="gramStart"/>
      <w:r w:rsidR="00AB4CD3" w:rsidRPr="008E31AE">
        <w:rPr>
          <w:szCs w:val="28"/>
        </w:rPr>
        <w:t>ВО</w:t>
      </w:r>
      <w:proofErr w:type="gramEnd"/>
      <w:r w:rsidR="00AB4CD3" w:rsidRPr="008E31AE">
        <w:rPr>
          <w:szCs w:val="28"/>
        </w:rPr>
        <w:t xml:space="preserve"> </w:t>
      </w:r>
    </w:p>
    <w:p w:rsidR="00AB4CD3" w:rsidRPr="008E31AE" w:rsidRDefault="002A5DEE" w:rsidP="00AB4CD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«Череповецкая межрай</w:t>
      </w:r>
      <w:r w:rsidR="00AB4CD3" w:rsidRPr="008E31AE">
        <w:rPr>
          <w:szCs w:val="28"/>
        </w:rPr>
        <w:t>СББЖ»</w:t>
      </w:r>
    </w:p>
    <w:p w:rsidR="00AB4CD3" w:rsidRPr="002A5DEE" w:rsidRDefault="00AB4CD3" w:rsidP="00AB4CD3">
      <w:pPr>
        <w:jc w:val="right"/>
        <w:rPr>
          <w:color w:val="000000" w:themeColor="text1"/>
          <w:szCs w:val="28"/>
        </w:rPr>
      </w:pPr>
      <w:r w:rsidRPr="008E31AE">
        <w:rPr>
          <w:szCs w:val="28"/>
        </w:rPr>
        <w:t xml:space="preserve">           </w:t>
      </w:r>
      <w:r w:rsidR="002A5DEE">
        <w:rPr>
          <w:szCs w:val="28"/>
        </w:rPr>
        <w:t>от «01</w:t>
      </w:r>
      <w:r w:rsidRPr="002A5DEE">
        <w:rPr>
          <w:szCs w:val="28"/>
        </w:rPr>
        <w:t xml:space="preserve">» </w:t>
      </w:r>
      <w:r w:rsidR="002A5DEE">
        <w:rPr>
          <w:szCs w:val="28"/>
        </w:rPr>
        <w:t>февраля</w:t>
      </w:r>
      <w:r w:rsidRPr="002A5DEE">
        <w:rPr>
          <w:szCs w:val="28"/>
        </w:rPr>
        <w:t xml:space="preserve"> 20</w:t>
      </w:r>
      <w:r w:rsidR="002A5DEE">
        <w:rPr>
          <w:szCs w:val="28"/>
        </w:rPr>
        <w:t>23</w:t>
      </w:r>
      <w:r w:rsidRPr="002A5DEE">
        <w:rPr>
          <w:szCs w:val="28"/>
        </w:rPr>
        <w:t xml:space="preserve"> года №</w:t>
      </w:r>
      <w:r w:rsidR="00D71332">
        <w:rPr>
          <w:szCs w:val="28"/>
        </w:rPr>
        <w:t xml:space="preserve"> 4</w:t>
      </w:r>
      <w:r w:rsidRPr="002A5DEE">
        <w:rPr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B4CD3" w:rsidRPr="00A42444" w:rsidTr="00634101">
        <w:tc>
          <w:tcPr>
            <w:tcW w:w="4644" w:type="dxa"/>
          </w:tcPr>
          <w:p w:rsidR="00AB4CD3" w:rsidRPr="00A42444" w:rsidRDefault="00AB4CD3" w:rsidP="0063410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AB4CD3" w:rsidRDefault="00AB4CD3" w:rsidP="00634101">
            <w:pPr>
              <w:pStyle w:val="Default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</w:t>
            </w:r>
          </w:p>
          <w:p w:rsidR="00AB4CD3" w:rsidRDefault="002A5DEE" w:rsidP="00AB4CD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БУВ </w:t>
            </w:r>
            <w:proofErr w:type="gramStart"/>
            <w:r>
              <w:rPr>
                <w:color w:val="000000" w:themeColor="text1"/>
              </w:rPr>
              <w:t>ВО</w:t>
            </w:r>
            <w:proofErr w:type="gramEnd"/>
            <w:r>
              <w:rPr>
                <w:color w:val="000000" w:themeColor="text1"/>
              </w:rPr>
              <w:t xml:space="preserve"> «Череповецкая межрай</w:t>
            </w:r>
            <w:r w:rsidR="00AB4CD3" w:rsidRPr="008E31AE">
              <w:rPr>
                <w:color w:val="000000" w:themeColor="text1"/>
              </w:rPr>
              <w:t>СББЖ»</w:t>
            </w:r>
          </w:p>
          <w:p w:rsidR="00AB4CD3" w:rsidRPr="00A42444" w:rsidRDefault="00AB4CD3" w:rsidP="00634101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AB4CD3" w:rsidRPr="00A42444" w:rsidRDefault="00AB4CD3" w:rsidP="00634101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AB4CD3" w:rsidRPr="00A42444" w:rsidRDefault="00AB4CD3" w:rsidP="00634101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AB4CD3" w:rsidRPr="00A42444" w:rsidRDefault="00AB4CD3" w:rsidP="00634101">
            <w:pPr>
              <w:jc w:val="right"/>
              <w:rPr>
                <w:color w:val="000000" w:themeColor="text1"/>
              </w:rPr>
            </w:pPr>
          </w:p>
        </w:tc>
      </w:tr>
    </w:tbl>
    <w:p w:rsidR="00AB4CD3" w:rsidRDefault="00AB4CD3" w:rsidP="00AB4CD3">
      <w:pPr>
        <w:rPr>
          <w:szCs w:val="28"/>
        </w:rPr>
      </w:pPr>
    </w:p>
    <w:p w:rsidR="00AB4CD3" w:rsidRDefault="00AB4CD3" w:rsidP="001B7A9F">
      <w:pPr>
        <w:jc w:val="right"/>
        <w:rPr>
          <w:szCs w:val="28"/>
        </w:rPr>
      </w:pPr>
    </w:p>
    <w:p w:rsidR="001B7A9F" w:rsidRDefault="001B7A9F" w:rsidP="00AB4CD3">
      <w:pPr>
        <w:pStyle w:val="Default"/>
        <w:rPr>
          <w:sz w:val="20"/>
          <w:szCs w:val="20"/>
        </w:rPr>
      </w:pPr>
    </w:p>
    <w:p w:rsidR="001B7A9F" w:rsidRPr="00BA2C31" w:rsidRDefault="001B7A9F" w:rsidP="001B7A9F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1B7A9F" w:rsidRDefault="001B7A9F" w:rsidP="001B7A9F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1B7A9F" w:rsidRDefault="001B7A9F" w:rsidP="001B7A9F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1B7A9F" w:rsidRPr="00E475CC" w:rsidRDefault="001B7A9F" w:rsidP="001B7A9F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1B7A9F" w:rsidRPr="00BA2C31" w:rsidRDefault="001B7A9F" w:rsidP="001B7A9F">
      <w:pPr>
        <w:pStyle w:val="Default"/>
        <w:rPr>
          <w:sz w:val="28"/>
          <w:szCs w:val="28"/>
        </w:rPr>
      </w:pPr>
    </w:p>
    <w:p w:rsidR="001B7A9F" w:rsidRPr="00BA2C31" w:rsidRDefault="001B7A9F" w:rsidP="001B7A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1B7A9F" w:rsidRPr="00BA2C31" w:rsidRDefault="001B7A9F" w:rsidP="001B7A9F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1B7A9F" w:rsidRPr="00BA2C31" w:rsidRDefault="001B7A9F" w:rsidP="001B7A9F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1B7A9F" w:rsidRDefault="001B7A9F" w:rsidP="001B7A9F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1B7A9F" w:rsidRPr="00BA2C31" w:rsidRDefault="001B7A9F" w:rsidP="001B7A9F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1B7A9F" w:rsidRPr="00BA2C31" w:rsidRDefault="001B7A9F" w:rsidP="001B7A9F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1B7A9F" w:rsidRPr="00BA2C31" w:rsidRDefault="001B7A9F" w:rsidP="001B7A9F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1B7A9F" w:rsidRPr="00BA2C31" w:rsidRDefault="001B7A9F" w:rsidP="001B7A9F">
      <w:pPr>
        <w:rPr>
          <w:rFonts w:eastAsiaTheme="minorHAnsi"/>
          <w:color w:val="000000"/>
          <w:szCs w:val="28"/>
          <w:vertAlign w:val="superscript"/>
        </w:rPr>
      </w:pPr>
      <w:r w:rsidRPr="00BA2C31">
        <w:rPr>
          <w:rFonts w:eastAsiaTheme="minorHAnsi"/>
          <w:color w:val="000000"/>
          <w:szCs w:val="28"/>
          <w:vertAlign w:val="superscript"/>
        </w:rPr>
        <w:t xml:space="preserve">(подпись) (расшифровка подписи) </w:t>
      </w:r>
    </w:p>
    <w:p w:rsidR="001B7A9F" w:rsidRPr="00BA2C31" w:rsidRDefault="001B7A9F" w:rsidP="001B7A9F">
      <w:pPr>
        <w:jc w:val="both"/>
        <w:rPr>
          <w:rFonts w:eastAsiaTheme="minorHAnsi"/>
          <w:color w:val="000000"/>
          <w:szCs w:val="28"/>
        </w:rPr>
      </w:pPr>
      <w:r w:rsidRPr="00BA2C31">
        <w:rPr>
          <w:rFonts w:eastAsiaTheme="minorHAnsi"/>
          <w:color w:val="000000"/>
          <w:szCs w:val="28"/>
        </w:rPr>
        <w:t xml:space="preserve">Лицо, принявшее </w:t>
      </w:r>
    </w:p>
    <w:p w:rsidR="001B7A9F" w:rsidRPr="00BA2C31" w:rsidRDefault="001B7A9F" w:rsidP="001B7A9F">
      <w:pPr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с</w:t>
      </w:r>
      <w:r w:rsidRPr="00BA2C31">
        <w:rPr>
          <w:rFonts w:eastAsiaTheme="minorHAnsi"/>
          <w:color w:val="000000"/>
          <w:szCs w:val="28"/>
        </w:rPr>
        <w:t>ообщение</w:t>
      </w:r>
      <w:r>
        <w:rPr>
          <w:rFonts w:eastAsiaTheme="minorHAnsi"/>
          <w:color w:val="000000"/>
          <w:szCs w:val="28"/>
        </w:rPr>
        <w:t xml:space="preserve">  </w:t>
      </w:r>
      <w:r w:rsidRPr="00BA2C31">
        <w:rPr>
          <w:rFonts w:eastAsiaTheme="minorHAnsi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/>
          <w:color w:val="000000"/>
          <w:szCs w:val="28"/>
        </w:rPr>
        <w:t xml:space="preserve"> г.</w:t>
      </w:r>
    </w:p>
    <w:p w:rsidR="001B7A9F" w:rsidRPr="00BA2C31" w:rsidRDefault="001B7A9F" w:rsidP="001B7A9F">
      <w:pPr>
        <w:rPr>
          <w:rFonts w:eastAsiaTheme="minorHAnsi"/>
          <w:color w:val="000000"/>
          <w:szCs w:val="28"/>
          <w:vertAlign w:val="superscript"/>
        </w:rPr>
      </w:pPr>
      <w:r w:rsidRPr="00BA2C31">
        <w:rPr>
          <w:rFonts w:eastAsiaTheme="minorHAnsi"/>
          <w:color w:val="000000"/>
          <w:szCs w:val="28"/>
          <w:vertAlign w:val="superscript"/>
        </w:rPr>
        <w:t xml:space="preserve">(подпись) (расшифровка подписи) </w:t>
      </w:r>
    </w:p>
    <w:p w:rsidR="001B7A9F" w:rsidRPr="00AB4CD3" w:rsidRDefault="001B7A9F" w:rsidP="00AB4CD3">
      <w:pPr>
        <w:jc w:val="both"/>
        <w:rPr>
          <w:rFonts w:eastAsiaTheme="minorHAnsi"/>
          <w:color w:val="000000"/>
          <w:szCs w:val="28"/>
        </w:rPr>
      </w:pPr>
      <w:r w:rsidRPr="00BA2C31">
        <w:rPr>
          <w:rFonts w:eastAsiaTheme="minorHAnsi"/>
          <w:color w:val="000000"/>
          <w:szCs w:val="28"/>
        </w:rPr>
        <w:t>Регистрационный номер _____________________</w:t>
      </w:r>
      <w:bookmarkStart w:id="0" w:name="_GoBack"/>
      <w:bookmarkEnd w:id="0"/>
    </w:p>
    <w:sectPr w:rsidR="001B7A9F" w:rsidRPr="00AB4CD3" w:rsidSect="00D8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A1"/>
    <w:rsid w:val="000B2828"/>
    <w:rsid w:val="00192288"/>
    <w:rsid w:val="001B7A9F"/>
    <w:rsid w:val="002A5DEE"/>
    <w:rsid w:val="002B7191"/>
    <w:rsid w:val="008370F1"/>
    <w:rsid w:val="008975A1"/>
    <w:rsid w:val="0095521F"/>
    <w:rsid w:val="00AB4CD3"/>
    <w:rsid w:val="00BB7740"/>
    <w:rsid w:val="00C12FD3"/>
    <w:rsid w:val="00C20E10"/>
    <w:rsid w:val="00C826DB"/>
    <w:rsid w:val="00CA559E"/>
    <w:rsid w:val="00D71332"/>
    <w:rsid w:val="00D8472F"/>
    <w:rsid w:val="00E1034E"/>
    <w:rsid w:val="00E95786"/>
    <w:rsid w:val="00EB3EA6"/>
    <w:rsid w:val="00F176BB"/>
    <w:rsid w:val="00F1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5A1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975A1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975A1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8975A1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1B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A9F"/>
    <w:pPr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1B7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B7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5A1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975A1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975A1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8975A1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1B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A9F"/>
    <w:pPr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1B7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B7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4</cp:revision>
  <cp:lastPrinted>2023-04-24T06:18:00Z</cp:lastPrinted>
  <dcterms:created xsi:type="dcterms:W3CDTF">2023-04-24T13:21:00Z</dcterms:created>
  <dcterms:modified xsi:type="dcterms:W3CDTF">2023-04-25T06:06:00Z</dcterms:modified>
</cp:coreProperties>
</file>